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DE" w:rsidRPr="008B25DE" w:rsidRDefault="008B25DE" w:rsidP="006A244D">
      <w:pPr>
        <w:shd w:val="clear" w:color="auto" w:fill="FFFFFF"/>
        <w:spacing w:after="240" w:line="288" w:lineRule="atLeast"/>
        <w:outlineLvl w:val="1"/>
        <w:rPr>
          <w:rFonts w:ascii="Arial" w:eastAsia="Times New Roman" w:hAnsi="Arial" w:cs="Arial"/>
          <w:b/>
          <w:color w:val="3A3A3A"/>
          <w:sz w:val="28"/>
          <w:szCs w:val="28"/>
          <w:lang w:eastAsia="cs-CZ"/>
        </w:rPr>
      </w:pPr>
      <w:r w:rsidRPr="008B25DE">
        <w:rPr>
          <w:rFonts w:ascii="Arial" w:eastAsia="Times New Roman" w:hAnsi="Arial" w:cs="Arial"/>
          <w:b/>
          <w:color w:val="3A3A3A"/>
          <w:sz w:val="28"/>
          <w:szCs w:val="28"/>
          <w:lang w:eastAsia="cs-CZ"/>
        </w:rPr>
        <w:t>Prohlášení o přístupnosti</w:t>
      </w:r>
    </w:p>
    <w:p w:rsidR="008B25DE" w:rsidRPr="008B25DE" w:rsidRDefault="008B25DE" w:rsidP="006A244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A3A3A"/>
          <w:lang w:eastAsia="cs-CZ"/>
        </w:rPr>
      </w:pPr>
      <w:r w:rsidRPr="006A244D">
        <w:rPr>
          <w:rFonts w:ascii="Arial" w:eastAsia="Times New Roman" w:hAnsi="Arial" w:cs="Arial"/>
          <w:color w:val="3A3A3A"/>
          <w:lang w:eastAsia="cs-CZ"/>
        </w:rPr>
        <w:t>Knihovna města Policie nad Metují</w:t>
      </w:r>
      <w:r w:rsidRPr="008B25DE">
        <w:rPr>
          <w:rFonts w:ascii="Arial" w:eastAsia="Times New Roman" w:hAnsi="Arial" w:cs="Arial"/>
          <w:color w:val="3A3A3A"/>
          <w:lang w:eastAsia="cs-CZ"/>
        </w:rPr>
        <w:t xml:space="preserve"> se zavazuje ke zpřístupnění obsahu svých internetových stránek v souladu se zákonem č. 99/2019 Sb., o přístupnosti internetových stránek a mobilních aplikací a o změně zákona č. 365/2000 Sb., o informačních systémech veřejné správy a o změně některých dalších zákonů, ve znění pozdějších předpisů, které provádějí směrnici Evropského parlamentu a Rady (EU) 2016/2102.</w:t>
      </w:r>
    </w:p>
    <w:p w:rsidR="008B25DE" w:rsidRPr="008B25DE" w:rsidRDefault="008B25DE" w:rsidP="006A244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A3A3A"/>
          <w:lang w:eastAsia="cs-CZ"/>
        </w:rPr>
      </w:pPr>
      <w:r w:rsidRPr="008B25DE">
        <w:rPr>
          <w:rFonts w:ascii="Arial" w:eastAsia="Times New Roman" w:hAnsi="Arial" w:cs="Arial"/>
          <w:color w:val="3A3A3A"/>
          <w:lang w:eastAsia="cs-CZ"/>
        </w:rPr>
        <w:t xml:space="preserve">Toto prohlášení o přístupnosti se vztahuje na internetové stránky </w:t>
      </w:r>
      <w:r w:rsidRPr="006A244D">
        <w:rPr>
          <w:rFonts w:ascii="Arial" w:eastAsia="Times New Roman" w:hAnsi="Arial" w:cs="Arial"/>
          <w:color w:val="3A3A3A"/>
          <w:lang w:eastAsia="cs-CZ"/>
        </w:rPr>
        <w:t>www.knih</w:t>
      </w:r>
      <w:r w:rsidR="003D10B9">
        <w:rPr>
          <w:rFonts w:ascii="Arial" w:eastAsia="Times New Roman" w:hAnsi="Arial" w:cs="Arial"/>
          <w:color w:val="3A3A3A"/>
          <w:lang w:eastAsia="cs-CZ"/>
        </w:rPr>
        <w:t>o</w:t>
      </w:r>
      <w:r w:rsidRPr="006A244D">
        <w:rPr>
          <w:rFonts w:ascii="Arial" w:eastAsia="Times New Roman" w:hAnsi="Arial" w:cs="Arial"/>
          <w:color w:val="3A3A3A"/>
          <w:lang w:eastAsia="cs-CZ"/>
        </w:rPr>
        <w:t>vna-police.</w:t>
      </w:r>
      <w:proofErr w:type="spellStart"/>
      <w:r w:rsidRPr="006A244D">
        <w:rPr>
          <w:rFonts w:ascii="Arial" w:eastAsia="Times New Roman" w:hAnsi="Arial" w:cs="Arial"/>
          <w:color w:val="3A3A3A"/>
          <w:lang w:eastAsia="cs-CZ"/>
        </w:rPr>
        <w:t>cz</w:t>
      </w:r>
      <w:proofErr w:type="spellEnd"/>
    </w:p>
    <w:p w:rsidR="008B25DE" w:rsidRPr="008B25DE" w:rsidRDefault="008B25DE" w:rsidP="006A244D">
      <w:pPr>
        <w:shd w:val="clear" w:color="auto" w:fill="FFFFFF"/>
        <w:spacing w:after="120" w:line="288" w:lineRule="atLeast"/>
        <w:outlineLvl w:val="1"/>
        <w:rPr>
          <w:rFonts w:ascii="Arial" w:eastAsia="Times New Roman" w:hAnsi="Arial" w:cs="Arial"/>
          <w:color w:val="3A3A3A"/>
          <w:sz w:val="28"/>
          <w:szCs w:val="28"/>
          <w:lang w:eastAsia="cs-CZ"/>
        </w:rPr>
      </w:pPr>
      <w:r w:rsidRPr="008B25DE">
        <w:rPr>
          <w:rFonts w:ascii="Arial" w:eastAsia="Times New Roman" w:hAnsi="Arial" w:cs="Arial"/>
          <w:color w:val="3A3A3A"/>
          <w:sz w:val="28"/>
          <w:szCs w:val="28"/>
          <w:lang w:eastAsia="cs-CZ"/>
        </w:rPr>
        <w:t>Stav souladu</w:t>
      </w:r>
    </w:p>
    <w:p w:rsidR="008B25DE" w:rsidRPr="008B25DE" w:rsidRDefault="008B25DE" w:rsidP="006A244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A3A3A"/>
          <w:lang w:eastAsia="cs-CZ"/>
        </w:rPr>
      </w:pPr>
      <w:r w:rsidRPr="008B25DE">
        <w:rPr>
          <w:rFonts w:ascii="Arial" w:eastAsia="Times New Roman" w:hAnsi="Arial" w:cs="Arial"/>
          <w:color w:val="3A3A3A"/>
          <w:lang w:eastAsia="cs-CZ"/>
        </w:rPr>
        <w:t>Tyto webové stránky jsou </w:t>
      </w:r>
      <w:r w:rsidRPr="006A244D">
        <w:rPr>
          <w:rFonts w:ascii="Arial" w:eastAsia="Times New Roman" w:hAnsi="Arial" w:cs="Arial"/>
          <w:color w:val="3A3A3A"/>
          <w:lang w:eastAsia="cs-CZ"/>
        </w:rPr>
        <w:t>v souladu</w:t>
      </w:r>
      <w:r w:rsidRPr="008B25DE">
        <w:rPr>
          <w:rFonts w:ascii="Arial" w:eastAsia="Times New Roman" w:hAnsi="Arial" w:cs="Arial"/>
          <w:color w:val="3A3A3A"/>
          <w:lang w:eastAsia="cs-CZ"/>
        </w:rPr>
        <w:t> se zákonem č. 99/2019 Sb., ve znění pozdějších předpisů, z důvodu nesouladu nebo výjimek uvedených níže.</w:t>
      </w:r>
    </w:p>
    <w:p w:rsidR="008B25DE" w:rsidRPr="008B25DE" w:rsidRDefault="008B25DE" w:rsidP="006A244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A3A3A"/>
          <w:lang w:eastAsia="cs-CZ"/>
        </w:rPr>
      </w:pPr>
      <w:r w:rsidRPr="008B25DE">
        <w:rPr>
          <w:rFonts w:ascii="Arial" w:eastAsia="Times New Roman" w:hAnsi="Arial" w:cs="Arial"/>
          <w:color w:val="3A3A3A"/>
          <w:lang w:eastAsia="cs-CZ"/>
        </w:rPr>
        <w:t xml:space="preserve">Toto prohlášení bylo vypracováno dne </w:t>
      </w:r>
      <w:proofErr w:type="gramStart"/>
      <w:r w:rsidR="006A244D" w:rsidRPr="006A244D">
        <w:rPr>
          <w:rFonts w:ascii="Arial" w:eastAsia="Times New Roman" w:hAnsi="Arial" w:cs="Arial"/>
          <w:color w:val="3A3A3A"/>
          <w:lang w:eastAsia="cs-CZ"/>
        </w:rPr>
        <w:t>21</w:t>
      </w:r>
      <w:r w:rsidRPr="008B25DE">
        <w:rPr>
          <w:rFonts w:ascii="Arial" w:eastAsia="Times New Roman" w:hAnsi="Arial" w:cs="Arial"/>
          <w:color w:val="3A3A3A"/>
          <w:lang w:eastAsia="cs-CZ"/>
        </w:rPr>
        <w:t>.</w:t>
      </w:r>
      <w:r w:rsidR="006A244D" w:rsidRPr="006A244D">
        <w:rPr>
          <w:rFonts w:ascii="Arial" w:eastAsia="Times New Roman" w:hAnsi="Arial" w:cs="Arial"/>
          <w:color w:val="3A3A3A"/>
          <w:lang w:eastAsia="cs-CZ"/>
        </w:rPr>
        <w:t>9</w:t>
      </w:r>
      <w:r w:rsidRPr="008B25DE">
        <w:rPr>
          <w:rFonts w:ascii="Arial" w:eastAsia="Times New Roman" w:hAnsi="Arial" w:cs="Arial"/>
          <w:color w:val="3A3A3A"/>
          <w:lang w:eastAsia="cs-CZ"/>
        </w:rPr>
        <w:t>.20</w:t>
      </w:r>
      <w:r w:rsidR="006A244D" w:rsidRPr="006A244D">
        <w:rPr>
          <w:rFonts w:ascii="Arial" w:eastAsia="Times New Roman" w:hAnsi="Arial" w:cs="Arial"/>
          <w:color w:val="3A3A3A"/>
          <w:lang w:eastAsia="cs-CZ"/>
        </w:rPr>
        <w:t>20</w:t>
      </w:r>
      <w:proofErr w:type="gramEnd"/>
      <w:r w:rsidRPr="008B25DE">
        <w:rPr>
          <w:rFonts w:ascii="Arial" w:eastAsia="Times New Roman" w:hAnsi="Arial" w:cs="Arial"/>
          <w:color w:val="3A3A3A"/>
          <w:lang w:eastAsia="cs-CZ"/>
        </w:rPr>
        <w:t>.</w:t>
      </w:r>
    </w:p>
    <w:p w:rsidR="008B25DE" w:rsidRPr="008B25DE" w:rsidRDefault="008B25DE" w:rsidP="006A244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A3A3A"/>
          <w:lang w:eastAsia="cs-CZ"/>
        </w:rPr>
      </w:pPr>
      <w:r w:rsidRPr="008B25DE">
        <w:rPr>
          <w:rFonts w:ascii="Arial" w:eastAsia="Times New Roman" w:hAnsi="Arial" w:cs="Arial"/>
          <w:color w:val="3A3A3A"/>
          <w:lang w:eastAsia="cs-CZ"/>
        </w:rPr>
        <w:t xml:space="preserve">Prohlášení bylo vypracováno posouzením provedeným třetí stranou – zpracovatelem těchto internetových stránek </w:t>
      </w:r>
      <w:r w:rsidR="006A244D" w:rsidRPr="006A244D">
        <w:rPr>
          <w:rFonts w:ascii="Arial" w:eastAsia="Times New Roman" w:hAnsi="Arial" w:cs="Arial"/>
          <w:color w:val="3A3A3A"/>
          <w:lang w:eastAsia="cs-CZ"/>
        </w:rPr>
        <w:t xml:space="preserve">Jiřím </w:t>
      </w:r>
      <w:proofErr w:type="spellStart"/>
      <w:r w:rsidR="006A244D" w:rsidRPr="006A244D">
        <w:rPr>
          <w:rFonts w:ascii="Arial" w:eastAsia="Times New Roman" w:hAnsi="Arial" w:cs="Arial"/>
          <w:color w:val="3A3A3A"/>
          <w:lang w:eastAsia="cs-CZ"/>
        </w:rPr>
        <w:t>Obstem</w:t>
      </w:r>
      <w:proofErr w:type="spellEnd"/>
      <w:r w:rsidRPr="008B25DE">
        <w:rPr>
          <w:rFonts w:ascii="Arial" w:eastAsia="Times New Roman" w:hAnsi="Arial" w:cs="Arial"/>
          <w:color w:val="3A3A3A"/>
          <w:lang w:eastAsia="cs-CZ"/>
        </w:rPr>
        <w:t>.</w:t>
      </w:r>
    </w:p>
    <w:p w:rsidR="008B25DE" w:rsidRPr="008B25DE" w:rsidRDefault="008B25DE" w:rsidP="006A244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A3A3A"/>
          <w:lang w:eastAsia="cs-CZ"/>
        </w:rPr>
      </w:pPr>
      <w:r w:rsidRPr="008B25DE">
        <w:rPr>
          <w:rFonts w:ascii="Arial" w:eastAsia="Times New Roman" w:hAnsi="Arial" w:cs="Arial"/>
          <w:color w:val="3A3A3A"/>
          <w:lang w:eastAsia="cs-CZ"/>
        </w:rPr>
        <w:t xml:space="preserve">Při posuzování se sledovala shoda s kritérii uvedenými v Metodickém pokynu k zákonu č. 99/2019 Sb., ve znění pozdějších předpisů a standardu Web </w:t>
      </w:r>
      <w:proofErr w:type="spellStart"/>
      <w:r w:rsidRPr="008B25DE">
        <w:rPr>
          <w:rFonts w:ascii="Arial" w:eastAsia="Times New Roman" w:hAnsi="Arial" w:cs="Arial"/>
          <w:color w:val="3A3A3A"/>
          <w:lang w:eastAsia="cs-CZ"/>
        </w:rPr>
        <w:t>Content</w:t>
      </w:r>
      <w:proofErr w:type="spellEnd"/>
      <w:r w:rsidRPr="008B25DE">
        <w:rPr>
          <w:rFonts w:ascii="Arial" w:eastAsia="Times New Roman" w:hAnsi="Arial" w:cs="Arial"/>
          <w:color w:val="3A3A3A"/>
          <w:lang w:eastAsia="cs-CZ"/>
        </w:rPr>
        <w:t xml:space="preserve"> </w:t>
      </w:r>
      <w:proofErr w:type="spellStart"/>
      <w:r w:rsidRPr="008B25DE">
        <w:rPr>
          <w:rFonts w:ascii="Arial" w:eastAsia="Times New Roman" w:hAnsi="Arial" w:cs="Arial"/>
          <w:color w:val="3A3A3A"/>
          <w:lang w:eastAsia="cs-CZ"/>
        </w:rPr>
        <w:t>Accessibility</w:t>
      </w:r>
      <w:proofErr w:type="spellEnd"/>
      <w:r w:rsidRPr="008B25DE">
        <w:rPr>
          <w:rFonts w:ascii="Arial" w:eastAsia="Times New Roman" w:hAnsi="Arial" w:cs="Arial"/>
          <w:color w:val="3A3A3A"/>
          <w:lang w:eastAsia="cs-CZ"/>
        </w:rPr>
        <w:t xml:space="preserve"> </w:t>
      </w:r>
      <w:proofErr w:type="spellStart"/>
      <w:r w:rsidRPr="008B25DE">
        <w:rPr>
          <w:rFonts w:ascii="Arial" w:eastAsia="Times New Roman" w:hAnsi="Arial" w:cs="Arial"/>
          <w:color w:val="3A3A3A"/>
          <w:lang w:eastAsia="cs-CZ"/>
        </w:rPr>
        <w:t>Guidelines</w:t>
      </w:r>
      <w:proofErr w:type="spellEnd"/>
      <w:r w:rsidRPr="008B25DE">
        <w:rPr>
          <w:rFonts w:ascii="Arial" w:eastAsia="Times New Roman" w:hAnsi="Arial" w:cs="Arial"/>
          <w:color w:val="3A3A3A"/>
          <w:lang w:eastAsia="cs-CZ"/>
        </w:rPr>
        <w:t xml:space="preserve"> – WCAG 2.1.</w:t>
      </w:r>
    </w:p>
    <w:p w:rsidR="008B25DE" w:rsidRPr="008B25DE" w:rsidRDefault="008B25DE" w:rsidP="006A244D">
      <w:pPr>
        <w:shd w:val="clear" w:color="auto" w:fill="FFFFFF"/>
        <w:spacing w:after="120" w:line="288" w:lineRule="atLeast"/>
        <w:outlineLvl w:val="1"/>
        <w:rPr>
          <w:rFonts w:ascii="Arial" w:eastAsia="Times New Roman" w:hAnsi="Arial" w:cs="Arial"/>
          <w:color w:val="3A3A3A"/>
          <w:sz w:val="28"/>
          <w:szCs w:val="28"/>
          <w:lang w:eastAsia="cs-CZ"/>
        </w:rPr>
      </w:pPr>
      <w:r w:rsidRPr="008B25DE">
        <w:rPr>
          <w:rFonts w:ascii="Arial" w:eastAsia="Times New Roman" w:hAnsi="Arial" w:cs="Arial"/>
          <w:color w:val="3A3A3A"/>
          <w:sz w:val="28"/>
          <w:szCs w:val="28"/>
          <w:lang w:eastAsia="cs-CZ"/>
        </w:rPr>
        <w:t>Zpětná vazba a kontaktní údaje</w:t>
      </w:r>
    </w:p>
    <w:p w:rsidR="008B25DE" w:rsidRPr="008B25DE" w:rsidRDefault="008B25DE" w:rsidP="006A244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A3A3A"/>
          <w:lang w:eastAsia="cs-CZ"/>
        </w:rPr>
      </w:pPr>
      <w:r w:rsidRPr="008B25DE">
        <w:rPr>
          <w:rFonts w:ascii="Arial" w:eastAsia="Times New Roman" w:hAnsi="Arial" w:cs="Arial"/>
          <w:color w:val="3A3A3A"/>
          <w:lang w:eastAsia="cs-CZ"/>
        </w:rPr>
        <w:t xml:space="preserve">Vaše náměty či informace o problémech při zobrazování stránek, stejně jako dotazy, návrhy nebo připomínky týkající se obsahu webu či důvodného podezření, že webová stránka nesplňuje požadavky zákona č. 99/2019 Sb., ve znění pozdějších předpisů, včetně možnosti podat podnět vůči příslušným státním orgánům, můžete psát na adresu: </w:t>
      </w:r>
      <w:r w:rsidR="006A244D" w:rsidRPr="006A244D">
        <w:rPr>
          <w:rFonts w:ascii="Arial" w:eastAsia="Times New Roman" w:hAnsi="Arial" w:cs="Arial"/>
          <w:color w:val="3A3A3A"/>
          <w:lang w:eastAsia="cs-CZ"/>
        </w:rPr>
        <w:t>knihovna</w:t>
      </w:r>
      <w:r w:rsidRPr="008B25DE">
        <w:rPr>
          <w:rFonts w:ascii="Arial" w:eastAsia="Times New Roman" w:hAnsi="Arial" w:cs="Arial"/>
          <w:color w:val="3A3A3A"/>
          <w:lang w:eastAsia="cs-CZ"/>
        </w:rPr>
        <w:t>@</w:t>
      </w:r>
      <w:r w:rsidR="006A244D" w:rsidRPr="006A244D">
        <w:rPr>
          <w:rFonts w:ascii="Arial" w:eastAsia="Times New Roman" w:hAnsi="Arial" w:cs="Arial"/>
          <w:color w:val="3A3A3A"/>
          <w:lang w:eastAsia="cs-CZ"/>
        </w:rPr>
        <w:t>knihovna-police</w:t>
      </w:r>
      <w:r w:rsidRPr="008B25DE">
        <w:rPr>
          <w:rFonts w:ascii="Arial" w:eastAsia="Times New Roman" w:hAnsi="Arial" w:cs="Arial"/>
          <w:color w:val="3A3A3A"/>
          <w:lang w:eastAsia="cs-CZ"/>
        </w:rPr>
        <w:t>.</w:t>
      </w:r>
      <w:proofErr w:type="spellStart"/>
      <w:r w:rsidRPr="008B25DE">
        <w:rPr>
          <w:rFonts w:ascii="Arial" w:eastAsia="Times New Roman" w:hAnsi="Arial" w:cs="Arial"/>
          <w:color w:val="3A3A3A"/>
          <w:lang w:eastAsia="cs-CZ"/>
        </w:rPr>
        <w:t>cz</w:t>
      </w:r>
      <w:proofErr w:type="spellEnd"/>
    </w:p>
    <w:p w:rsidR="008B25DE" w:rsidRPr="008B25DE" w:rsidRDefault="008B25DE" w:rsidP="006A2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lang w:eastAsia="cs-CZ"/>
        </w:rPr>
      </w:pPr>
      <w:r w:rsidRPr="008B25DE">
        <w:rPr>
          <w:rFonts w:ascii="Arial" w:eastAsia="Times New Roman" w:hAnsi="Arial" w:cs="Arial"/>
          <w:color w:val="3A3A3A"/>
          <w:lang w:eastAsia="cs-CZ"/>
        </w:rPr>
        <w:t>Kontakt na osobu odpovědnou za přístupnost stránek a za zpracování žádostí zaslaných prostřednictvím mechanismu zpětné vazby:</w:t>
      </w:r>
    </w:p>
    <w:p w:rsidR="006A244D" w:rsidRPr="006A244D" w:rsidRDefault="006A244D" w:rsidP="006A2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lang w:eastAsia="cs-CZ"/>
        </w:rPr>
      </w:pPr>
      <w:r w:rsidRPr="006A244D">
        <w:rPr>
          <w:rFonts w:ascii="Arial" w:eastAsia="Times New Roman" w:hAnsi="Arial" w:cs="Arial"/>
          <w:color w:val="3A3A3A"/>
          <w:lang w:eastAsia="cs-CZ"/>
        </w:rPr>
        <w:t>Knihovna města Police nad Metují</w:t>
      </w:r>
    </w:p>
    <w:p w:rsidR="006A244D" w:rsidRPr="006A244D" w:rsidRDefault="006A244D" w:rsidP="006A24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A3A"/>
          <w:lang w:eastAsia="cs-CZ"/>
        </w:rPr>
      </w:pPr>
      <w:r w:rsidRPr="006A244D">
        <w:rPr>
          <w:rFonts w:ascii="Arial" w:eastAsia="Times New Roman" w:hAnsi="Arial" w:cs="Arial"/>
          <w:color w:val="3A3A3A"/>
          <w:lang w:eastAsia="cs-CZ"/>
        </w:rPr>
        <w:t>Masarykovo nám. 75, 549 54 Police nad Metují</w:t>
      </w:r>
    </w:p>
    <w:p w:rsidR="008B25DE" w:rsidRPr="008B25DE" w:rsidRDefault="008B25DE" w:rsidP="006A244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A3A3A"/>
          <w:lang w:eastAsia="cs-CZ"/>
        </w:rPr>
      </w:pPr>
      <w:r w:rsidRPr="008B25DE">
        <w:rPr>
          <w:rFonts w:ascii="Arial" w:eastAsia="Times New Roman" w:hAnsi="Arial" w:cs="Arial"/>
          <w:color w:val="3A3A3A"/>
          <w:lang w:eastAsia="cs-CZ"/>
        </w:rPr>
        <w:t>email: </w:t>
      </w:r>
      <w:r w:rsidR="006A244D" w:rsidRPr="006A244D">
        <w:rPr>
          <w:rFonts w:ascii="Arial" w:eastAsia="Times New Roman" w:hAnsi="Arial" w:cs="Arial"/>
          <w:color w:val="3A3A3A"/>
          <w:lang w:eastAsia="cs-CZ"/>
        </w:rPr>
        <w:t>knihovna</w:t>
      </w:r>
      <w:r w:rsidRPr="008B25DE">
        <w:rPr>
          <w:rFonts w:ascii="Arial" w:eastAsia="Times New Roman" w:hAnsi="Arial" w:cs="Arial"/>
          <w:color w:val="3A3A3A"/>
          <w:lang w:eastAsia="cs-CZ"/>
        </w:rPr>
        <w:t>@</w:t>
      </w:r>
      <w:r w:rsidR="006A244D" w:rsidRPr="006A244D">
        <w:rPr>
          <w:rFonts w:ascii="Arial" w:eastAsia="Times New Roman" w:hAnsi="Arial" w:cs="Arial"/>
          <w:color w:val="3A3A3A"/>
          <w:lang w:eastAsia="cs-CZ"/>
        </w:rPr>
        <w:t>knih</w:t>
      </w:r>
      <w:r w:rsidR="006A244D">
        <w:rPr>
          <w:rFonts w:ascii="Arial" w:eastAsia="Times New Roman" w:hAnsi="Arial" w:cs="Arial"/>
          <w:color w:val="3A3A3A"/>
          <w:lang w:eastAsia="cs-CZ"/>
        </w:rPr>
        <w:t>o</w:t>
      </w:r>
      <w:r w:rsidR="006A244D" w:rsidRPr="006A244D">
        <w:rPr>
          <w:rFonts w:ascii="Arial" w:eastAsia="Times New Roman" w:hAnsi="Arial" w:cs="Arial"/>
          <w:color w:val="3A3A3A"/>
          <w:lang w:eastAsia="cs-CZ"/>
        </w:rPr>
        <w:t>vna-police</w:t>
      </w:r>
      <w:r w:rsidRPr="008B25DE">
        <w:rPr>
          <w:rFonts w:ascii="Arial" w:eastAsia="Times New Roman" w:hAnsi="Arial" w:cs="Arial"/>
          <w:color w:val="3A3A3A"/>
          <w:lang w:eastAsia="cs-CZ"/>
        </w:rPr>
        <w:t>.</w:t>
      </w:r>
      <w:proofErr w:type="spellStart"/>
      <w:r w:rsidRPr="008B25DE">
        <w:rPr>
          <w:rFonts w:ascii="Arial" w:eastAsia="Times New Roman" w:hAnsi="Arial" w:cs="Arial"/>
          <w:color w:val="3A3A3A"/>
          <w:lang w:eastAsia="cs-CZ"/>
        </w:rPr>
        <w:t>cz</w:t>
      </w:r>
      <w:proofErr w:type="spellEnd"/>
    </w:p>
    <w:p w:rsidR="008B25DE" w:rsidRPr="008B25DE" w:rsidRDefault="008B25DE" w:rsidP="006A244D">
      <w:pPr>
        <w:shd w:val="clear" w:color="auto" w:fill="FFFFFF"/>
        <w:spacing w:after="120" w:line="288" w:lineRule="atLeast"/>
        <w:outlineLvl w:val="1"/>
        <w:rPr>
          <w:rFonts w:ascii="Arial" w:eastAsia="Times New Roman" w:hAnsi="Arial" w:cs="Arial"/>
          <w:color w:val="3A3A3A"/>
          <w:sz w:val="28"/>
          <w:szCs w:val="28"/>
          <w:lang w:eastAsia="cs-CZ"/>
        </w:rPr>
      </w:pPr>
      <w:r w:rsidRPr="008B25DE">
        <w:rPr>
          <w:rFonts w:ascii="Arial" w:eastAsia="Times New Roman" w:hAnsi="Arial" w:cs="Arial"/>
          <w:color w:val="3A3A3A"/>
          <w:sz w:val="28"/>
          <w:szCs w:val="28"/>
          <w:lang w:eastAsia="cs-CZ"/>
        </w:rPr>
        <w:t>Postup pro prosazování práva</w:t>
      </w:r>
    </w:p>
    <w:p w:rsidR="008B25DE" w:rsidRPr="008B25DE" w:rsidRDefault="008B25DE" w:rsidP="006A244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A3A3A"/>
          <w:lang w:eastAsia="cs-CZ"/>
        </w:rPr>
      </w:pPr>
      <w:r w:rsidRPr="008B25DE">
        <w:rPr>
          <w:rFonts w:ascii="Arial" w:eastAsia="Times New Roman" w:hAnsi="Arial" w:cs="Arial"/>
          <w:color w:val="3A3A3A"/>
          <w:lang w:eastAsia="cs-CZ"/>
        </w:rPr>
        <w:t>V případě neuspokojivé odpovědi na zpětnou vazbu dle předchozího odstavce, můžete kontaktovat příslušný orgán pro prosazování práva:</w:t>
      </w:r>
    </w:p>
    <w:p w:rsidR="008B25DE" w:rsidRPr="008B25DE" w:rsidRDefault="008B25DE" w:rsidP="006A244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A3A3A"/>
          <w:lang w:eastAsia="cs-CZ"/>
        </w:rPr>
      </w:pPr>
      <w:r w:rsidRPr="008B25DE">
        <w:rPr>
          <w:rFonts w:ascii="Arial" w:eastAsia="Times New Roman" w:hAnsi="Arial" w:cs="Arial"/>
          <w:color w:val="3A3A3A"/>
          <w:lang w:eastAsia="cs-CZ"/>
        </w:rPr>
        <w:t xml:space="preserve">Ministerstvo vnitra, odbor </w:t>
      </w:r>
      <w:proofErr w:type="spellStart"/>
      <w:r w:rsidRPr="008B25DE">
        <w:rPr>
          <w:rFonts w:ascii="Arial" w:eastAsia="Times New Roman" w:hAnsi="Arial" w:cs="Arial"/>
          <w:color w:val="3A3A3A"/>
          <w:lang w:eastAsia="cs-CZ"/>
        </w:rPr>
        <w:t>eGovernmentu</w:t>
      </w:r>
      <w:proofErr w:type="spellEnd"/>
      <w:r w:rsidRPr="008B25DE">
        <w:rPr>
          <w:rFonts w:ascii="Arial" w:eastAsia="Times New Roman" w:hAnsi="Arial" w:cs="Arial"/>
          <w:color w:val="3A3A3A"/>
          <w:lang w:eastAsia="cs-CZ"/>
        </w:rPr>
        <w:br/>
        <w:t>náměstí Hrdinů 1634/3, 140 21 Praha 4</w:t>
      </w:r>
      <w:r w:rsidRPr="008B25DE">
        <w:rPr>
          <w:rFonts w:ascii="Arial" w:eastAsia="Times New Roman" w:hAnsi="Arial" w:cs="Arial"/>
          <w:color w:val="3A3A3A"/>
          <w:lang w:eastAsia="cs-CZ"/>
        </w:rPr>
        <w:br/>
        <w:t>email: </w:t>
      </w:r>
      <w:hyperlink r:id="rId5" w:history="1">
        <w:r w:rsidRPr="006A244D">
          <w:rPr>
            <w:rFonts w:ascii="Arial" w:eastAsia="Times New Roman" w:hAnsi="Arial" w:cs="Arial"/>
            <w:color w:val="3A3A3A"/>
            <w:lang w:eastAsia="cs-CZ"/>
          </w:rPr>
          <w:t>pristupnost@mvcr.cz</w:t>
        </w:r>
      </w:hyperlink>
    </w:p>
    <w:p w:rsidR="00DE68A3" w:rsidRDefault="00DE68A3"/>
    <w:sectPr w:rsidR="00DE68A3" w:rsidSect="00DE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69FD"/>
    <w:multiLevelType w:val="multilevel"/>
    <w:tmpl w:val="B3485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5DE"/>
    <w:rsid w:val="003D10B9"/>
    <w:rsid w:val="006A244D"/>
    <w:rsid w:val="008B25DE"/>
    <w:rsid w:val="00B0266C"/>
    <w:rsid w:val="00DE68A3"/>
    <w:rsid w:val="00E6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8A3"/>
  </w:style>
  <w:style w:type="paragraph" w:styleId="Nadpis2">
    <w:name w:val="heading 2"/>
    <w:basedOn w:val="Normln"/>
    <w:link w:val="Nadpis2Char"/>
    <w:uiPriority w:val="9"/>
    <w:qFormat/>
    <w:rsid w:val="008B2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B2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B25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B25D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25D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B2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stupnost@mv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plachtova</dc:creator>
  <cp:lastModifiedBy>plachtova</cp:lastModifiedBy>
  <cp:revision>2</cp:revision>
  <dcterms:created xsi:type="dcterms:W3CDTF">2020-09-29T12:44:00Z</dcterms:created>
  <dcterms:modified xsi:type="dcterms:W3CDTF">2020-10-23T14:53:00Z</dcterms:modified>
</cp:coreProperties>
</file>